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C7267">
      <w:pPr>
        <w:spacing w:line="500" w:lineRule="exact"/>
        <w:rPr>
          <w:rFonts w:ascii="宋体" w:hAnsi="宋体" w:cs="黑体"/>
          <w:sz w:val="30"/>
          <w:szCs w:val="30"/>
        </w:rPr>
      </w:pPr>
      <w:r>
        <w:rPr>
          <w:rFonts w:hint="eastAsia" w:ascii="宋体" w:hAnsi="宋体" w:cs="黑体"/>
          <w:sz w:val="30"/>
          <w:szCs w:val="30"/>
        </w:rPr>
        <w:t>附件：</w:t>
      </w:r>
    </w:p>
    <w:p w14:paraId="2D0DA34C">
      <w:pPr>
        <w:spacing w:before="312" w:beforeLines="100" w:after="312" w:afterLines="100" w:line="500" w:lineRule="exact"/>
        <w:jc w:val="center"/>
        <w:rPr>
          <w:rFonts w:ascii="宋体" w:hAnsi="宋体" w:cs="仿宋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国家标准</w:t>
      </w:r>
      <w:r>
        <w:rPr>
          <w:rFonts w:hint="eastAsia" w:ascii="宋体" w:hAnsi="宋体" w:cs="仿宋"/>
          <w:sz w:val="30"/>
          <w:szCs w:val="30"/>
        </w:rPr>
        <w:t>《担保存货第三方管理规范》</w:t>
      </w:r>
      <w:r>
        <w:rPr>
          <w:rFonts w:ascii="宋体" w:hAnsi="宋体"/>
          <w:sz w:val="30"/>
          <w:szCs w:val="30"/>
        </w:rPr>
        <w:t>起草</w:t>
      </w:r>
      <w:r>
        <w:rPr>
          <w:rFonts w:hint="eastAsia" w:ascii="宋体" w:hAnsi="宋体"/>
          <w:sz w:val="30"/>
          <w:szCs w:val="30"/>
        </w:rPr>
        <w:t>单</w:t>
      </w:r>
      <w:r>
        <w:rPr>
          <w:rFonts w:ascii="宋体" w:hAnsi="宋体"/>
          <w:sz w:val="30"/>
          <w:szCs w:val="30"/>
        </w:rPr>
        <w:t>位申请表</w:t>
      </w:r>
    </w:p>
    <w:tbl>
      <w:tblPr>
        <w:tblStyle w:val="4"/>
        <w:tblW w:w="8642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2"/>
        <w:gridCol w:w="2250"/>
        <w:gridCol w:w="1960"/>
        <w:gridCol w:w="1870"/>
      </w:tblGrid>
      <w:tr w14:paraId="046490B4">
        <w:trPr>
          <w:trHeight w:val="540" w:hRule="atLeast"/>
        </w:trPr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E7831">
            <w:pPr>
              <w:widowControl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单位名称</w:t>
            </w:r>
          </w:p>
        </w:tc>
        <w:tc>
          <w:tcPr>
            <w:tcW w:w="6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5EAFC">
            <w:pPr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</w:p>
        </w:tc>
      </w:tr>
      <w:tr w14:paraId="699E616C">
        <w:trPr>
          <w:trHeight w:val="540" w:hRule="atLeast"/>
        </w:trPr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EFFC67"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统一社会信用代码</w:t>
            </w:r>
          </w:p>
        </w:tc>
        <w:tc>
          <w:tcPr>
            <w:tcW w:w="6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22754D">
            <w:pPr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</w:p>
        </w:tc>
      </w:tr>
      <w:tr w14:paraId="4D89D3F3">
        <w:trPr>
          <w:trHeight w:val="540" w:hRule="atLeast"/>
        </w:trPr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81D44C"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区域/省份</w:t>
            </w:r>
          </w:p>
        </w:tc>
        <w:tc>
          <w:tcPr>
            <w:tcW w:w="6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2B33A1">
            <w:pPr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</w:p>
        </w:tc>
      </w:tr>
      <w:tr w14:paraId="04D548CC">
        <w:trPr>
          <w:trHeight w:val="540" w:hRule="atLeast"/>
        </w:trPr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1003FD">
            <w:pPr>
              <w:widowControl/>
              <w:jc w:val="center"/>
              <w:textAlignment w:val="center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联系人及联系方式</w:t>
            </w:r>
          </w:p>
        </w:tc>
        <w:tc>
          <w:tcPr>
            <w:tcW w:w="60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75B608">
            <w:pPr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</w:p>
        </w:tc>
      </w:tr>
      <w:tr w14:paraId="0C1B62D7">
        <w:trPr>
          <w:trHeight w:val="540" w:hRule="atLeast"/>
        </w:trPr>
        <w:tc>
          <w:tcPr>
            <w:tcW w:w="86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19994F">
            <w:pPr>
              <w:widowControl/>
              <w:jc w:val="center"/>
              <w:textAlignment w:val="center"/>
              <w:rPr>
                <w:rFonts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推荐起草人</w:t>
            </w:r>
          </w:p>
        </w:tc>
      </w:tr>
      <w:tr w14:paraId="7BABBE0C">
        <w:trPr>
          <w:trHeight w:val="615" w:hRule="atLeast"/>
        </w:trPr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AB7E3E">
            <w:pPr>
              <w:widowControl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6C379">
            <w:pPr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5E694">
            <w:pPr>
              <w:widowControl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身份证号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B8BB8">
            <w:pPr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</w:p>
        </w:tc>
      </w:tr>
      <w:tr w14:paraId="007B0F6D">
        <w:trPr>
          <w:trHeight w:val="625" w:hRule="atLeast"/>
        </w:trPr>
        <w:tc>
          <w:tcPr>
            <w:tcW w:w="2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A6D903">
            <w:pPr>
              <w:widowControl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职称/职务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DFF07A">
            <w:pPr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194E7D">
            <w:pPr>
              <w:widowControl/>
              <w:jc w:val="center"/>
              <w:textAlignment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E4E6E6">
            <w:pPr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</w:p>
        </w:tc>
      </w:tr>
      <w:tr w14:paraId="5148FF7C">
        <w:trPr>
          <w:trHeight w:val="555" w:hRule="atLeast"/>
        </w:trPr>
        <w:tc>
          <w:tcPr>
            <w:tcW w:w="86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0B8478">
            <w:pPr>
              <w:spacing w:line="360" w:lineRule="auto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</w:rPr>
              <w:t>起草人介绍：</w:t>
            </w:r>
          </w:p>
          <w:p w14:paraId="30E5A818">
            <w:pPr>
              <w:spacing w:line="360" w:lineRule="auto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</w:rPr>
              <w:t>（包括但不限于工作经历与业绩、学术成果、参与标准制定等情况）</w:t>
            </w:r>
          </w:p>
          <w:p w14:paraId="756E5E0B">
            <w:pPr>
              <w:spacing w:line="360" w:lineRule="auto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</w:p>
          <w:p w14:paraId="261AD2D5">
            <w:pPr>
              <w:spacing w:line="360" w:lineRule="auto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</w:p>
          <w:p w14:paraId="6E16F6CA">
            <w:pPr>
              <w:spacing w:line="360" w:lineRule="auto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</w:p>
          <w:p w14:paraId="0206932E">
            <w:pPr>
              <w:jc w:val="center"/>
              <w:rPr>
                <w:rFonts w:ascii="仿宋" w:hAnsi="仿宋" w:eastAsia="仿宋" w:cs="仿宋_gb2312"/>
                <w:color w:val="000000"/>
                <w:sz w:val="28"/>
                <w:szCs w:val="28"/>
              </w:rPr>
            </w:pPr>
          </w:p>
        </w:tc>
      </w:tr>
      <w:tr w14:paraId="528DDC50">
        <w:trPr>
          <w:trHeight w:val="555" w:hRule="atLeast"/>
        </w:trPr>
        <w:tc>
          <w:tcPr>
            <w:tcW w:w="86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7E2597">
            <w:pPr>
              <w:widowControl/>
              <w:jc w:val="left"/>
              <w:textAlignment w:val="center"/>
              <w:rPr>
                <w:rFonts w:ascii="仿宋" w:hAnsi="仿宋" w:eastAsia="仿宋" w:cs="仿宋_gb2312"/>
                <w:kern w:val="0"/>
                <w:sz w:val="28"/>
                <w:szCs w:val="28"/>
                <w:lang w:bidi="ar"/>
              </w:rPr>
            </w:pPr>
          </w:p>
          <w:p w14:paraId="1A751821">
            <w:pPr>
              <w:widowControl/>
              <w:jc w:val="left"/>
              <w:textAlignment w:val="center"/>
              <w:rPr>
                <w:rFonts w:ascii="仿宋" w:hAnsi="仿宋" w:eastAsia="仿宋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_gb2312"/>
                <w:kern w:val="0"/>
                <w:sz w:val="28"/>
                <w:szCs w:val="28"/>
                <w:lang w:bidi="ar"/>
              </w:rPr>
              <w:t>单位签字（加盖公章）：</w:t>
            </w:r>
          </w:p>
          <w:p w14:paraId="192B70A6">
            <w:pPr>
              <w:widowControl/>
              <w:jc w:val="left"/>
              <w:textAlignment w:val="center"/>
              <w:rPr>
                <w:rFonts w:ascii="仿宋" w:hAnsi="仿宋" w:eastAsia="仿宋" w:cs="仿宋_gb2312"/>
                <w:kern w:val="0"/>
                <w:sz w:val="28"/>
                <w:szCs w:val="28"/>
                <w:lang w:bidi="ar"/>
              </w:rPr>
            </w:pPr>
          </w:p>
          <w:p w14:paraId="328D4ECC">
            <w:pPr>
              <w:widowControl/>
              <w:jc w:val="left"/>
              <w:textAlignment w:val="center"/>
              <w:rPr>
                <w:rFonts w:ascii="仿宋" w:hAnsi="仿宋" w:eastAsia="仿宋" w:cs="仿宋_gb2312"/>
                <w:kern w:val="0"/>
                <w:sz w:val="28"/>
                <w:szCs w:val="28"/>
                <w:lang w:bidi="ar"/>
              </w:rPr>
            </w:pPr>
          </w:p>
          <w:p w14:paraId="7214AE51">
            <w:pPr>
              <w:widowControl/>
              <w:jc w:val="left"/>
              <w:textAlignment w:val="center"/>
              <w:rPr>
                <w:rFonts w:ascii="仿宋" w:hAnsi="仿宋" w:eastAsia="仿宋" w:cs="仿宋_gb2312"/>
                <w:kern w:val="0"/>
                <w:sz w:val="28"/>
                <w:szCs w:val="28"/>
                <w:lang w:bidi="ar"/>
              </w:rPr>
            </w:pPr>
          </w:p>
          <w:p w14:paraId="1E703AD6">
            <w:pPr>
              <w:jc w:val="center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kern w:val="0"/>
                <w:sz w:val="28"/>
                <w:szCs w:val="28"/>
                <w:lang w:bidi="ar"/>
              </w:rPr>
              <w:t xml:space="preserve">                                年   月   日</w:t>
            </w:r>
          </w:p>
        </w:tc>
      </w:tr>
    </w:tbl>
    <w:p w14:paraId="1D71C083">
      <w:bookmarkStart w:id="0" w:name="_GoBack"/>
      <w:bookmarkEnd w:id="0"/>
    </w:p>
    <w:sectPr>
      <w:pgSz w:w="11906" w:h="16838"/>
      <w:pgMar w:top="1247" w:right="1385" w:bottom="1247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B0604020202020204"/>
    <w:charset w:val="86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U3OTk4N2NlMGQ0ODFkNTgxZDFiYzlkMmYzODgwZjQifQ=="/>
  </w:docVars>
  <w:rsids>
    <w:rsidRoot w:val="297E3120"/>
    <w:rsid w:val="00090359"/>
    <w:rsid w:val="00131ADF"/>
    <w:rsid w:val="003142FE"/>
    <w:rsid w:val="003B4AAB"/>
    <w:rsid w:val="00670581"/>
    <w:rsid w:val="00687304"/>
    <w:rsid w:val="007966C3"/>
    <w:rsid w:val="00805203"/>
    <w:rsid w:val="008C470C"/>
    <w:rsid w:val="008C53DA"/>
    <w:rsid w:val="00BA5645"/>
    <w:rsid w:val="00C82F30"/>
    <w:rsid w:val="00D73777"/>
    <w:rsid w:val="00F30DDF"/>
    <w:rsid w:val="05DE1D42"/>
    <w:rsid w:val="092E474F"/>
    <w:rsid w:val="10CE28F4"/>
    <w:rsid w:val="297E3120"/>
    <w:rsid w:val="2EEB7A0D"/>
    <w:rsid w:val="32823337"/>
    <w:rsid w:val="37825AE2"/>
    <w:rsid w:val="57FD4629"/>
    <w:rsid w:val="6B386795"/>
    <w:rsid w:val="7EEDBD71"/>
    <w:rsid w:val="7FDF0F9E"/>
    <w:rsid w:val="9E6E5F29"/>
    <w:rsid w:val="B4EF288A"/>
    <w:rsid w:val="CFFF99A2"/>
    <w:rsid w:val="DDB4A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Times New Roman" w:cs="Times New Roman"/>
      <w:sz w:val="21"/>
      <w:szCs w:val="22"/>
      <w:lang w:val="en-US" w:eastAsia="zh-CN" w:bidi="ar-SA"/>
    </w:rPr>
  </w:style>
  <w:style w:type="character" w:customStyle="1" w:styleId="7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92</Characters>
  <Lines>4</Lines>
  <Paragraphs>2</Paragraphs>
  <TotalTime>2</TotalTime>
  <ScaleCrop>false</ScaleCrop>
  <LinksUpToDate>false</LinksUpToDate>
  <CharactersWithSpaces>181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2026-06-08T11:48:00Z</dcterms:created>
  <dc:creator>侯杰</dc:creator>
  <cp:lastModifiedBy>三尾的泡泡鱼</cp:lastModifiedBy>
  <dcterms:modified xsi:type="dcterms:W3CDTF">2026-06-10T15:10:05Z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CE3DCBEF08AE4E7B8CD3A8B394E13C80</vt:lpwstr>
  </property>
</Properties>
</file>